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349"/>
        <w:gridCol w:w="222"/>
      </w:tblGrid>
      <w:tr w:rsidR="00724B60" w:rsidRPr="00371F5E" w:rsidTr="00724B60">
        <w:tc>
          <w:tcPr>
            <w:tcW w:w="4785" w:type="dxa"/>
          </w:tcPr>
          <w:p w:rsidR="00724B60" w:rsidRPr="00371F5E" w:rsidRDefault="00C004A4" w:rsidP="00C00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-426720</wp:posOffset>
                  </wp:positionV>
                  <wp:extent cx="6272530" cy="9677400"/>
                  <wp:effectExtent l="19050" t="0" r="0" b="0"/>
                  <wp:wrapTight wrapText="bothSides">
                    <wp:wrapPolygon edited="0">
                      <wp:start x="-66" y="0"/>
                      <wp:lineTo x="-66" y="21557"/>
                      <wp:lineTo x="21583" y="21557"/>
                      <wp:lineTo x="21583" y="0"/>
                      <wp:lineTo x="-66" y="0"/>
                    </wp:wrapPolygon>
                  </wp:wrapTight>
                  <wp:docPr id="2" name="Рисунок 2" descr="C:\Users\Tatiana\Desktop\88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iana\Desktop\88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530" cy="967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724B60" w:rsidRPr="00371F5E" w:rsidRDefault="00724B60" w:rsidP="00C004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95DF3" w:rsidRPr="00371F5E" w:rsidRDefault="00724B60" w:rsidP="00371F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lastRenderedPageBreak/>
        <w:t xml:space="preserve">Настоящее положение регламентирует порядок проведения </w:t>
      </w:r>
      <w:r w:rsidR="00FC2229">
        <w:rPr>
          <w:rFonts w:ascii="Times New Roman" w:hAnsi="Times New Roman"/>
          <w:sz w:val="28"/>
          <w:szCs w:val="28"/>
        </w:rPr>
        <w:t>недели</w:t>
      </w:r>
      <w:r w:rsidR="00792FD5">
        <w:rPr>
          <w:rFonts w:ascii="Times New Roman" w:hAnsi="Times New Roman"/>
          <w:sz w:val="28"/>
          <w:szCs w:val="28"/>
        </w:rPr>
        <w:t xml:space="preserve"> </w:t>
      </w:r>
      <w:r w:rsidR="00FC2229">
        <w:rPr>
          <w:rFonts w:ascii="Times New Roman" w:hAnsi="Times New Roman"/>
          <w:sz w:val="28"/>
          <w:szCs w:val="28"/>
        </w:rPr>
        <w:t>цикловой</w:t>
      </w:r>
      <w:r w:rsidRPr="00371F5E">
        <w:rPr>
          <w:rFonts w:ascii="Times New Roman" w:hAnsi="Times New Roman"/>
          <w:sz w:val="28"/>
          <w:szCs w:val="28"/>
        </w:rPr>
        <w:t xml:space="preserve"> методическ</w:t>
      </w:r>
      <w:r w:rsidR="00FC2229">
        <w:rPr>
          <w:rFonts w:ascii="Times New Roman" w:hAnsi="Times New Roman"/>
          <w:sz w:val="28"/>
          <w:szCs w:val="28"/>
        </w:rPr>
        <w:t>ой</w:t>
      </w:r>
      <w:r w:rsidRPr="00371F5E">
        <w:rPr>
          <w:rFonts w:ascii="Times New Roman" w:hAnsi="Times New Roman"/>
          <w:sz w:val="28"/>
          <w:szCs w:val="28"/>
        </w:rPr>
        <w:t xml:space="preserve"> комисси</w:t>
      </w:r>
      <w:r w:rsidR="00FC2229">
        <w:rPr>
          <w:rFonts w:ascii="Times New Roman" w:hAnsi="Times New Roman"/>
          <w:sz w:val="28"/>
          <w:szCs w:val="28"/>
        </w:rPr>
        <w:t>и</w:t>
      </w:r>
      <w:r w:rsidRPr="00371F5E">
        <w:rPr>
          <w:rFonts w:ascii="Times New Roman" w:hAnsi="Times New Roman"/>
          <w:sz w:val="28"/>
          <w:szCs w:val="28"/>
        </w:rPr>
        <w:t xml:space="preserve"> в образовательной организации Государственное бюджетное профессиональное образовательное учреждение Московской области «Павлово-Посадский промышленно-экономический техникум», составлено в соответствии с Федеральным законом «Об образовании в Российской Федерации» № 273-ФЗ от 29 декабря 2012 года и основывается на нормативных документах:</w:t>
      </w:r>
      <w:r w:rsidR="00ED569E" w:rsidRPr="00371F5E">
        <w:rPr>
          <w:rFonts w:ascii="Times New Roman" w:hAnsi="Times New Roman"/>
          <w:sz w:val="28"/>
          <w:szCs w:val="28"/>
        </w:rPr>
        <w:t xml:space="preserve"> </w:t>
      </w:r>
    </w:p>
    <w:p w:rsidR="00B95DF3" w:rsidRPr="00371F5E" w:rsidRDefault="00B95DF3" w:rsidP="00371F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>-Устав техникума;</w:t>
      </w:r>
    </w:p>
    <w:p w:rsidR="00B95DF3" w:rsidRPr="00371F5E" w:rsidRDefault="00B95DF3" w:rsidP="00371F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- </w:t>
      </w:r>
      <w:r w:rsidR="00ED569E" w:rsidRPr="00371F5E">
        <w:rPr>
          <w:rFonts w:ascii="Times New Roman" w:hAnsi="Times New Roman"/>
          <w:sz w:val="28"/>
          <w:szCs w:val="28"/>
        </w:rPr>
        <w:t>Положени</w:t>
      </w:r>
      <w:r w:rsidRPr="00371F5E">
        <w:rPr>
          <w:rFonts w:ascii="Times New Roman" w:hAnsi="Times New Roman"/>
          <w:sz w:val="28"/>
          <w:szCs w:val="28"/>
        </w:rPr>
        <w:t>е</w:t>
      </w:r>
      <w:r w:rsidR="00ED569E" w:rsidRPr="00371F5E">
        <w:rPr>
          <w:rFonts w:ascii="Times New Roman" w:hAnsi="Times New Roman"/>
          <w:sz w:val="28"/>
          <w:szCs w:val="28"/>
        </w:rPr>
        <w:t xml:space="preserve"> о методической службе</w:t>
      </w:r>
      <w:r w:rsidRPr="00371F5E">
        <w:rPr>
          <w:rFonts w:ascii="Times New Roman" w:hAnsi="Times New Roman"/>
          <w:sz w:val="28"/>
          <w:szCs w:val="28"/>
        </w:rPr>
        <w:t>;</w:t>
      </w:r>
    </w:p>
    <w:p w:rsidR="00B95DF3" w:rsidRPr="00371F5E" w:rsidRDefault="00ED569E" w:rsidP="00371F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B95DF3" w:rsidRPr="00371F5E">
        <w:rPr>
          <w:rFonts w:ascii="Times New Roman" w:hAnsi="Times New Roman"/>
          <w:sz w:val="28"/>
          <w:szCs w:val="28"/>
        </w:rPr>
        <w:t>-</w:t>
      </w:r>
      <w:r w:rsidRPr="00371F5E">
        <w:rPr>
          <w:rFonts w:ascii="Times New Roman" w:hAnsi="Times New Roman"/>
          <w:sz w:val="28"/>
          <w:szCs w:val="28"/>
        </w:rPr>
        <w:t xml:space="preserve"> Положени</w:t>
      </w:r>
      <w:r w:rsidR="00B95DF3" w:rsidRPr="00371F5E">
        <w:rPr>
          <w:rFonts w:ascii="Times New Roman" w:hAnsi="Times New Roman"/>
          <w:sz w:val="28"/>
          <w:szCs w:val="28"/>
        </w:rPr>
        <w:t>е</w:t>
      </w:r>
      <w:r w:rsidRPr="00371F5E">
        <w:rPr>
          <w:rFonts w:ascii="Times New Roman" w:hAnsi="Times New Roman"/>
          <w:sz w:val="28"/>
          <w:szCs w:val="28"/>
        </w:rPr>
        <w:t xml:space="preserve"> о цикловой методической комиссии (далее ЦМК)</w:t>
      </w:r>
    </w:p>
    <w:p w:rsidR="00724B60" w:rsidRPr="00371F5E" w:rsidRDefault="00B95DF3" w:rsidP="00371F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>и</w:t>
      </w:r>
      <w:r w:rsidR="00ED569E" w:rsidRPr="00371F5E">
        <w:rPr>
          <w:rFonts w:ascii="Times New Roman" w:hAnsi="Times New Roman"/>
          <w:sz w:val="28"/>
          <w:szCs w:val="28"/>
        </w:rPr>
        <w:t xml:space="preserve"> устанавливает общие требования к проведению декад ЦМК и предназначено для непосредственного применения в образовательном процессе </w:t>
      </w:r>
      <w:r w:rsidRPr="00371F5E">
        <w:rPr>
          <w:rFonts w:ascii="Times New Roman" w:hAnsi="Times New Roman"/>
          <w:sz w:val="28"/>
          <w:szCs w:val="28"/>
        </w:rPr>
        <w:t>ГБПОУ МО ПППЭТ</w:t>
      </w:r>
      <w:r w:rsidR="00724B60" w:rsidRPr="00371F5E">
        <w:rPr>
          <w:rFonts w:ascii="Times New Roman" w:hAnsi="Times New Roman"/>
          <w:sz w:val="28"/>
          <w:szCs w:val="28"/>
        </w:rPr>
        <w:t>.</w:t>
      </w:r>
    </w:p>
    <w:p w:rsidR="00724B60" w:rsidRPr="00371F5E" w:rsidRDefault="00724B60" w:rsidP="00371F5E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371F5E">
        <w:rPr>
          <w:rStyle w:val="a5"/>
          <w:color w:val="000000"/>
          <w:sz w:val="28"/>
          <w:szCs w:val="28"/>
        </w:rPr>
        <w:t>1.ОБЩИЕ  ПОЛОЖЕНИЯ</w:t>
      </w:r>
    </w:p>
    <w:p w:rsidR="00B95DF3" w:rsidRPr="00371F5E" w:rsidRDefault="00792FD5" w:rsidP="00371F5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Неделя </w:t>
      </w:r>
      <w:r w:rsidR="00724B60" w:rsidRPr="00371F5E">
        <w:rPr>
          <w:sz w:val="28"/>
          <w:szCs w:val="28"/>
        </w:rPr>
        <w:t xml:space="preserve">цикловой методической комиссии </w:t>
      </w:r>
      <w:r w:rsidR="00724B60" w:rsidRPr="00371F5E">
        <w:rPr>
          <w:color w:val="000000"/>
          <w:sz w:val="28"/>
          <w:szCs w:val="28"/>
          <w:shd w:val="clear" w:color="auto" w:fill="FFFFFF"/>
        </w:rPr>
        <w:t xml:space="preserve">– это одна из форм внеурочной работы педагога, это коммуникативный творческий проект, в котором принимают участие преподаватели и студенты техникума, это </w:t>
      </w:r>
      <w:r w:rsidR="00724B60" w:rsidRPr="00371F5E">
        <w:rPr>
          <w:color w:val="000000"/>
          <w:sz w:val="28"/>
          <w:szCs w:val="28"/>
        </w:rPr>
        <w:t>массовая форма организации творческой деятельности студентов.</w:t>
      </w:r>
      <w:r w:rsidR="00B95DF3" w:rsidRPr="00371F5E">
        <w:rPr>
          <w:sz w:val="28"/>
          <w:szCs w:val="28"/>
        </w:rPr>
        <w:t xml:space="preserve"> </w:t>
      </w:r>
    </w:p>
    <w:p w:rsidR="00724B60" w:rsidRPr="00371F5E" w:rsidRDefault="00B95DF3" w:rsidP="00371F5E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371F5E">
        <w:rPr>
          <w:sz w:val="28"/>
          <w:szCs w:val="28"/>
        </w:rPr>
        <w:t>1.1</w:t>
      </w:r>
      <w:r w:rsidR="00792FD5">
        <w:rPr>
          <w:sz w:val="28"/>
          <w:szCs w:val="28"/>
        </w:rPr>
        <w:t xml:space="preserve">.Неделя </w:t>
      </w:r>
      <w:r w:rsidRPr="00371F5E">
        <w:rPr>
          <w:sz w:val="28"/>
          <w:szCs w:val="28"/>
        </w:rPr>
        <w:t xml:space="preserve"> ЦМК проводится один раз в течение учебного года по графику</w:t>
      </w:r>
      <w:r w:rsidR="00371F5E" w:rsidRPr="00371F5E">
        <w:rPr>
          <w:sz w:val="28"/>
          <w:szCs w:val="28"/>
        </w:rPr>
        <w:t xml:space="preserve">, </w:t>
      </w:r>
      <w:r w:rsidRPr="00371F5E">
        <w:rPr>
          <w:sz w:val="28"/>
          <w:szCs w:val="28"/>
        </w:rPr>
        <w:t xml:space="preserve"> в соответствии с комплексным учебно-производственным планом техникума, планом работы ЦМК. </w:t>
      </w:r>
    </w:p>
    <w:p w:rsidR="00724B60" w:rsidRPr="00371F5E" w:rsidRDefault="00724B60" w:rsidP="00371F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371F5E">
        <w:rPr>
          <w:color w:val="222222"/>
          <w:sz w:val="28"/>
          <w:szCs w:val="28"/>
        </w:rPr>
        <w:t>1.</w:t>
      </w:r>
      <w:r w:rsidR="00B95DF3" w:rsidRPr="00371F5E">
        <w:rPr>
          <w:color w:val="222222"/>
          <w:sz w:val="28"/>
          <w:szCs w:val="28"/>
        </w:rPr>
        <w:t>2</w:t>
      </w:r>
      <w:r w:rsidRPr="00371F5E">
        <w:rPr>
          <w:color w:val="222222"/>
          <w:sz w:val="28"/>
          <w:szCs w:val="28"/>
        </w:rPr>
        <w:t xml:space="preserve">.Настоящее Положение определяет цели и задачи, порядок организации и принципы  проведения </w:t>
      </w:r>
      <w:r w:rsidR="00792FD5">
        <w:rPr>
          <w:color w:val="222222"/>
          <w:sz w:val="28"/>
          <w:szCs w:val="28"/>
        </w:rPr>
        <w:t xml:space="preserve">недели </w:t>
      </w:r>
      <w:r w:rsidRPr="00371F5E">
        <w:rPr>
          <w:sz w:val="28"/>
          <w:szCs w:val="28"/>
        </w:rPr>
        <w:t>цикловой методической комиссии в техникуме.</w:t>
      </w:r>
      <w:r w:rsidRPr="00371F5E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1.2. Основными целями и задачами</w:t>
      </w:r>
      <w:r w:rsidRPr="00371F5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792FD5">
        <w:rPr>
          <w:rFonts w:ascii="Times New Roman" w:hAnsi="Times New Roman"/>
          <w:color w:val="222222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являются: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пропаганда научных знаний, развитие  у студентов интереса к выбранной специальности/профессии, к познанию мира, к сущности процессов и явлений;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выявление и развитие познавательных интересов студентов по курсу интересующих их дисциплин;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развитие у студентов умения самостоятельно, творчески мыслить  и использовать знания и профессиональные компетенции на практике;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создание необходимых условий для поддержки одарённых студентов;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мотивация профессиональной и социальной адаптации;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включение преподавателей в творческий педагогический поиск;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совершенствование педагогического  мастерства;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- апробирование новых достижений в области педагогических новаций.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1.3. Основными принципами организации и проведения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792FD5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являются: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-привлечение студентов к активной демонстрации компетенций по специальности/профессии и дисциплине;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-использование активных форм демонстрации знаний студентов по специальности/профессии и  дисциплине;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-демонстрация достижений педагогов с использованием информационных технологий;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-сравнительный анализ достигнутых результатов с предыдущими достижениями;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-привлечение родителей, общественности, образовательных и иных учреждений к участию в </w:t>
      </w:r>
      <w:r w:rsidRPr="00371F5E">
        <w:rPr>
          <w:rFonts w:ascii="Times New Roman" w:hAnsi="Times New Roman"/>
          <w:sz w:val="28"/>
          <w:szCs w:val="28"/>
        </w:rPr>
        <w:t>декадах цикловых методических комиссий.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371F5E">
        <w:rPr>
          <w:rFonts w:ascii="Times New Roman" w:hAnsi="Times New Roman"/>
          <w:b/>
          <w:sz w:val="28"/>
          <w:szCs w:val="28"/>
        </w:rPr>
        <w:t>2.</w:t>
      </w:r>
      <w:r w:rsidRPr="00371F5E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Организация и порядок проведения </w:t>
      </w:r>
      <w:r w:rsidR="00792FD5">
        <w:rPr>
          <w:rFonts w:ascii="Times New Roman" w:hAnsi="Times New Roman"/>
          <w:b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b/>
          <w:sz w:val="28"/>
          <w:szCs w:val="28"/>
        </w:rPr>
        <w:t>цикловой методической комиссии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2.2 План подготовки и проведения </w:t>
      </w:r>
      <w:r w:rsidR="00792FD5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 xml:space="preserve">цикловой методической комиссии 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утверждается директором техникума не позднее, чем за две недели до начала её проведения.</w:t>
      </w:r>
    </w:p>
    <w:p w:rsidR="00724B60" w:rsidRPr="00371F5E" w:rsidRDefault="00724B60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2.3 Организатором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792FD5">
        <w:rPr>
          <w:rFonts w:ascii="Times New Roman" w:hAnsi="Times New Roman"/>
          <w:sz w:val="28"/>
          <w:szCs w:val="28"/>
        </w:rPr>
        <w:t xml:space="preserve">недель </w:t>
      </w:r>
      <w:r w:rsidRPr="00371F5E">
        <w:rPr>
          <w:rFonts w:ascii="Times New Roman" w:hAnsi="Times New Roman"/>
          <w:sz w:val="28"/>
          <w:szCs w:val="28"/>
        </w:rPr>
        <w:t>цикловых методических комиссий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является методический совет. </w:t>
      </w:r>
    </w:p>
    <w:p w:rsidR="00724B60" w:rsidRPr="00371F5E" w:rsidRDefault="00724B60" w:rsidP="00371F5E">
      <w:pPr>
        <w:numPr>
          <w:ilvl w:val="1"/>
          <w:numId w:val="1"/>
        </w:num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Участниками </w:t>
      </w:r>
      <w:r w:rsidR="00792FD5">
        <w:rPr>
          <w:rFonts w:ascii="Times New Roman" w:hAnsi="Times New Roman"/>
          <w:sz w:val="28"/>
          <w:szCs w:val="28"/>
        </w:rPr>
        <w:t xml:space="preserve">недель </w:t>
      </w:r>
      <w:r w:rsidRPr="00371F5E">
        <w:rPr>
          <w:rFonts w:ascii="Times New Roman" w:hAnsi="Times New Roman"/>
          <w:sz w:val="28"/>
          <w:szCs w:val="28"/>
        </w:rPr>
        <w:t xml:space="preserve"> цикловой методической комиссии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являются:</w:t>
      </w:r>
    </w:p>
    <w:p w:rsidR="00724B60" w:rsidRPr="00371F5E" w:rsidRDefault="00724B60" w:rsidP="00371F5E">
      <w:pPr>
        <w:spacing w:before="180" w:after="180" w:line="240" w:lineRule="auto"/>
        <w:ind w:left="375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- все педагогические работники, являющиеся членами ЦМК, </w:t>
      </w:r>
      <w:r w:rsidR="00BF614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неделя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, которой проводится;</w:t>
      </w:r>
    </w:p>
    <w:p w:rsidR="00BF6141" w:rsidRDefault="00724B60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    - студенты техникума, изучающие образовательную область, по которой проводится</w:t>
      </w:r>
      <w:r w:rsidR="00BF6141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неделя.</w:t>
      </w:r>
    </w:p>
    <w:p w:rsidR="00724B60" w:rsidRPr="00371F5E" w:rsidRDefault="00724B60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2.5. В рамках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BF6141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могут проводиться: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- презентация ЦМК, кабинета;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>-</w:t>
      </w:r>
      <w:r w:rsidR="00BF6141">
        <w:rPr>
          <w:rFonts w:ascii="Times New Roman" w:hAnsi="Times New Roman"/>
          <w:sz w:val="28"/>
          <w:szCs w:val="28"/>
        </w:rPr>
        <w:t xml:space="preserve"> </w:t>
      </w:r>
      <w:r w:rsidRPr="00371F5E">
        <w:rPr>
          <w:rFonts w:ascii="Times New Roman" w:hAnsi="Times New Roman"/>
          <w:sz w:val="28"/>
          <w:szCs w:val="28"/>
        </w:rPr>
        <w:t>презентация УМК, учебно-методической литературы, электронных образовательных ресурсов (ЭОР), контрольно-оценочных средств (КОС) модуля, портфолио преподавателя, исследовательских работ преподавателей;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 - открытые занятия практические и теоретические, внеклассные мероприятия;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- обобщение опыта работы преподавателей по технологиям обучения, частным методикам;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t xml:space="preserve">- научно-практические семинары, конференции, «круглые столы», мастер-классы, занятия в «Школе начинающего педагога», «Школе педагогического мастерства» по инновационным педагогическим технологиям;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 w:rsidRPr="00371F5E">
        <w:rPr>
          <w:rFonts w:ascii="Times New Roman" w:hAnsi="Times New Roman"/>
          <w:sz w:val="28"/>
          <w:szCs w:val="28"/>
        </w:rPr>
        <w:lastRenderedPageBreak/>
        <w:t>- выставка методической работы преподавателей ЦМК в методкабинете в период</w:t>
      </w:r>
      <w:r w:rsidR="00BF6141">
        <w:rPr>
          <w:rFonts w:ascii="Times New Roman" w:hAnsi="Times New Roman"/>
          <w:sz w:val="28"/>
          <w:szCs w:val="28"/>
        </w:rPr>
        <w:t xml:space="preserve"> недели</w:t>
      </w:r>
      <w:r w:rsidRPr="00371F5E">
        <w:rPr>
          <w:rFonts w:ascii="Times New Roman" w:hAnsi="Times New Roman"/>
          <w:sz w:val="28"/>
          <w:szCs w:val="28"/>
        </w:rPr>
        <w:t>;</w:t>
      </w:r>
    </w:p>
    <w:p w:rsidR="00E31F98" w:rsidRPr="00371F5E" w:rsidRDefault="00D41F7A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E31F98" w:rsidRPr="00371F5E">
        <w:rPr>
          <w:rFonts w:ascii="Times New Roman" w:hAnsi="Times New Roman"/>
          <w:sz w:val="28"/>
          <w:szCs w:val="28"/>
        </w:rPr>
        <w:t xml:space="preserve">выставка исследовательских работ студентов (рефератов, курсовых, проектов, газет, портфолио и т.д.);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1F5E">
        <w:rPr>
          <w:rFonts w:ascii="Times New Roman" w:hAnsi="Times New Roman"/>
          <w:sz w:val="28"/>
          <w:szCs w:val="28"/>
        </w:rPr>
        <w:t xml:space="preserve">- тематические олимпиады, интеллектуальные конкурсы, викторины, игры, турниры, КВН, круглый стол, заседания кружков, профессиональные конкурсы; </w:t>
      </w:r>
      <w:proofErr w:type="gramEnd"/>
    </w:p>
    <w:p w:rsidR="00E31F98" w:rsidRPr="00371F5E" w:rsidRDefault="00D41F7A" w:rsidP="00371F5E">
      <w:pPr>
        <w:spacing w:before="180" w:after="18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1F98" w:rsidRPr="00371F5E">
        <w:rPr>
          <w:rFonts w:ascii="Times New Roman" w:hAnsi="Times New Roman"/>
          <w:sz w:val="28"/>
          <w:szCs w:val="28"/>
        </w:rPr>
        <w:t xml:space="preserve">научно-практические семинары, конференции со студентами с приглашением работодателей; </w:t>
      </w:r>
    </w:p>
    <w:p w:rsidR="00E31F98" w:rsidRPr="00371F5E" w:rsidRDefault="00E31F98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hAnsi="Times New Roman"/>
          <w:sz w:val="28"/>
          <w:szCs w:val="28"/>
        </w:rPr>
        <w:t xml:space="preserve">- субботники экологические, акции милосердия, демонстрация видеофильмов по ЗОЖ, посещение музеев и т.д. </w:t>
      </w:r>
    </w:p>
    <w:p w:rsidR="00724B60" w:rsidRPr="00371F5E" w:rsidRDefault="00724B60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2.6. Проведение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BF6141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сопровождается разнообразной наглядной информацией, которая располагается на информационных стендах техникума.</w:t>
      </w:r>
    </w:p>
    <w:p w:rsidR="00724B60" w:rsidRPr="00371F5E" w:rsidRDefault="00724B60" w:rsidP="00371F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>3. Подведение итогов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BF6141">
        <w:rPr>
          <w:rFonts w:ascii="Times New Roman" w:hAnsi="Times New Roman"/>
          <w:b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b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724B60" w:rsidRPr="00371F5E" w:rsidRDefault="00724B60" w:rsidP="00371F5E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3.1. По итогам работы преподавателей и студентов во время </w:t>
      </w:r>
      <w:r w:rsidR="00FC2229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 техникуму издаётся приказ «Об итогах</w:t>
      </w:r>
      <w:r w:rsidRPr="00371F5E">
        <w:rPr>
          <w:rFonts w:ascii="Times New Roman" w:hAnsi="Times New Roman"/>
          <w:sz w:val="28"/>
          <w:szCs w:val="28"/>
        </w:rPr>
        <w:t xml:space="preserve"> </w:t>
      </w:r>
      <w:r w:rsidR="00FC2229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», который доводится до сведения</w:t>
      </w:r>
      <w:r w:rsidRPr="00371F5E">
        <w:rPr>
          <w:rFonts w:ascii="Times New Roman" w:hAnsi="Times New Roman"/>
          <w:sz w:val="28"/>
          <w:szCs w:val="28"/>
        </w:rPr>
        <w:t xml:space="preserve"> педагогов и студентов</w:t>
      </w:r>
      <w:r w:rsidRPr="00371F5E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Проект приказа готовит методист на основании отчётов преподавателей. </w:t>
      </w:r>
    </w:p>
    <w:p w:rsidR="00724B60" w:rsidRPr="00371F5E" w:rsidRDefault="00724B60" w:rsidP="00371F5E">
      <w:pPr>
        <w:spacing w:before="180" w:after="18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3.2. По  итогам проведения </w:t>
      </w:r>
      <w:r w:rsidR="00FC2229">
        <w:rPr>
          <w:rFonts w:ascii="Times New Roman" w:hAnsi="Times New Roman"/>
          <w:sz w:val="28"/>
          <w:szCs w:val="28"/>
        </w:rPr>
        <w:t xml:space="preserve">недели </w:t>
      </w:r>
      <w:r w:rsidRPr="00371F5E">
        <w:rPr>
          <w:rFonts w:ascii="Times New Roman" w:hAnsi="Times New Roman"/>
          <w:sz w:val="28"/>
          <w:szCs w:val="28"/>
        </w:rPr>
        <w:t>цикловой методической комиссии</w:t>
      </w:r>
      <w:r w:rsidRPr="00371F5E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проводится набор в Научное общество студентов, определяются участники олимпиад различного уровня, наиболее активные участники награждаются памятными призами или грамотами.</w:t>
      </w:r>
    </w:p>
    <w:p w:rsidR="00724B60" w:rsidRPr="00371F5E" w:rsidRDefault="00724B60" w:rsidP="00371F5E">
      <w:pPr>
        <w:pStyle w:val="a3"/>
        <w:shd w:val="clear" w:color="auto" w:fill="FFFFFF"/>
        <w:rPr>
          <w:color w:val="1E1E1E"/>
          <w:sz w:val="28"/>
          <w:szCs w:val="28"/>
        </w:rPr>
      </w:pPr>
      <w:r w:rsidRPr="00371F5E">
        <w:rPr>
          <w:color w:val="333333"/>
          <w:sz w:val="28"/>
          <w:szCs w:val="28"/>
          <w:shd w:val="clear" w:color="auto" w:fill="FFFFFF"/>
        </w:rPr>
        <w:t>3.3. По окончании</w:t>
      </w:r>
      <w:r w:rsidRPr="00371F5E">
        <w:rPr>
          <w:sz w:val="28"/>
          <w:szCs w:val="28"/>
        </w:rPr>
        <w:t xml:space="preserve"> </w:t>
      </w:r>
      <w:r w:rsidR="00FC2229">
        <w:rPr>
          <w:sz w:val="28"/>
          <w:szCs w:val="28"/>
        </w:rPr>
        <w:t xml:space="preserve">недели </w:t>
      </w:r>
      <w:r w:rsidRPr="00371F5E">
        <w:rPr>
          <w:color w:val="333333"/>
          <w:sz w:val="28"/>
          <w:szCs w:val="28"/>
          <w:shd w:val="clear" w:color="auto" w:fill="FFFFFF"/>
        </w:rPr>
        <w:t>на заседании</w:t>
      </w:r>
      <w:r w:rsidRPr="00371F5E">
        <w:rPr>
          <w:sz w:val="28"/>
          <w:szCs w:val="28"/>
        </w:rPr>
        <w:t xml:space="preserve"> цикловой</w:t>
      </w:r>
      <w:r w:rsidRPr="00371F5E">
        <w:rPr>
          <w:color w:val="333333"/>
          <w:sz w:val="28"/>
          <w:szCs w:val="28"/>
          <w:shd w:val="clear" w:color="auto" w:fill="FFFFFF"/>
        </w:rPr>
        <w:t xml:space="preserve"> методической комиссии анализируется проделанная работа, </w:t>
      </w:r>
      <w:r w:rsidRPr="00371F5E">
        <w:rPr>
          <w:color w:val="222222"/>
          <w:sz w:val="28"/>
          <w:szCs w:val="28"/>
        </w:rPr>
        <w:t>определяются педагоги, чья работа достойна поощрения по результатам</w:t>
      </w:r>
      <w:r w:rsidR="00FC2229">
        <w:rPr>
          <w:color w:val="222222"/>
          <w:sz w:val="28"/>
          <w:szCs w:val="28"/>
        </w:rPr>
        <w:t xml:space="preserve"> недели</w:t>
      </w:r>
      <w:r w:rsidRPr="00371F5E">
        <w:rPr>
          <w:color w:val="222222"/>
          <w:sz w:val="28"/>
          <w:szCs w:val="28"/>
        </w:rPr>
        <w:t>, принимаются меры воздействия  к преподавателям, чьи профессиональные результаты требуют помощи и коррекции.</w:t>
      </w:r>
    </w:p>
    <w:p w:rsidR="00371F5E" w:rsidRPr="00371F5E" w:rsidRDefault="00724B60" w:rsidP="00371F5E">
      <w:pPr>
        <w:pStyle w:val="a3"/>
        <w:shd w:val="clear" w:color="auto" w:fill="FFFFFF"/>
        <w:rPr>
          <w:sz w:val="28"/>
          <w:szCs w:val="28"/>
        </w:rPr>
      </w:pPr>
      <w:r w:rsidRPr="00371F5E">
        <w:rPr>
          <w:color w:val="333333"/>
          <w:sz w:val="28"/>
          <w:szCs w:val="28"/>
          <w:shd w:val="clear" w:color="auto" w:fill="FFFFFF"/>
        </w:rPr>
        <w:t xml:space="preserve">3.4. По окончании </w:t>
      </w:r>
      <w:r w:rsidR="00FC2229">
        <w:rPr>
          <w:sz w:val="28"/>
          <w:szCs w:val="28"/>
        </w:rPr>
        <w:t xml:space="preserve">недели </w:t>
      </w:r>
      <w:r w:rsidRPr="00371F5E">
        <w:rPr>
          <w:sz w:val="28"/>
          <w:szCs w:val="28"/>
        </w:rPr>
        <w:t xml:space="preserve">цикловой методической комиссии председатель ЦМК </w:t>
      </w:r>
      <w:r w:rsidRPr="00371F5E">
        <w:rPr>
          <w:color w:val="333333"/>
          <w:sz w:val="28"/>
          <w:szCs w:val="28"/>
          <w:shd w:val="clear" w:color="auto" w:fill="FFFFFF"/>
        </w:rPr>
        <w:t xml:space="preserve"> сдаёт в методический кабинет </w:t>
      </w:r>
      <w:r w:rsidR="00371F5E" w:rsidRPr="00371F5E">
        <w:rPr>
          <w:sz w:val="28"/>
          <w:szCs w:val="28"/>
        </w:rPr>
        <w:t>следующие документы:</w:t>
      </w:r>
    </w:p>
    <w:p w:rsidR="00371F5E" w:rsidRPr="00371F5E" w:rsidRDefault="00371F5E" w:rsidP="00371F5E">
      <w:pPr>
        <w:pStyle w:val="a3"/>
        <w:shd w:val="clear" w:color="auto" w:fill="FFFFFF"/>
        <w:rPr>
          <w:sz w:val="28"/>
          <w:szCs w:val="28"/>
        </w:rPr>
      </w:pPr>
      <w:r w:rsidRPr="00371F5E">
        <w:rPr>
          <w:sz w:val="28"/>
          <w:szCs w:val="28"/>
        </w:rPr>
        <w:t xml:space="preserve"> - план проведения</w:t>
      </w:r>
      <w:r w:rsidR="00FC2229">
        <w:rPr>
          <w:sz w:val="28"/>
          <w:szCs w:val="28"/>
        </w:rPr>
        <w:t xml:space="preserve"> недели</w:t>
      </w:r>
      <w:r w:rsidRPr="00371F5E">
        <w:rPr>
          <w:sz w:val="28"/>
          <w:szCs w:val="28"/>
        </w:rPr>
        <w:t xml:space="preserve">; </w:t>
      </w:r>
    </w:p>
    <w:p w:rsidR="00371F5E" w:rsidRPr="00371F5E" w:rsidRDefault="00371F5E" w:rsidP="00371F5E">
      <w:pPr>
        <w:pStyle w:val="a3"/>
        <w:shd w:val="clear" w:color="auto" w:fill="FFFFFF"/>
        <w:rPr>
          <w:sz w:val="28"/>
          <w:szCs w:val="28"/>
        </w:rPr>
      </w:pPr>
      <w:r w:rsidRPr="00371F5E">
        <w:rPr>
          <w:sz w:val="28"/>
          <w:szCs w:val="28"/>
        </w:rPr>
        <w:t>- отчет по итогам проведения</w:t>
      </w:r>
      <w:r w:rsidR="00FC2229">
        <w:rPr>
          <w:sz w:val="28"/>
          <w:szCs w:val="28"/>
        </w:rPr>
        <w:t xml:space="preserve"> недели</w:t>
      </w:r>
      <w:r w:rsidRPr="00371F5E">
        <w:rPr>
          <w:sz w:val="28"/>
          <w:szCs w:val="28"/>
        </w:rPr>
        <w:t xml:space="preserve">; </w:t>
      </w:r>
    </w:p>
    <w:p w:rsidR="00371F5E" w:rsidRPr="00371F5E" w:rsidRDefault="00371F5E" w:rsidP="00371F5E">
      <w:pPr>
        <w:pStyle w:val="a3"/>
        <w:shd w:val="clear" w:color="auto" w:fill="FFFFFF"/>
        <w:rPr>
          <w:sz w:val="28"/>
          <w:szCs w:val="28"/>
        </w:rPr>
      </w:pPr>
      <w:r w:rsidRPr="00371F5E">
        <w:rPr>
          <w:sz w:val="28"/>
          <w:szCs w:val="28"/>
        </w:rPr>
        <w:t xml:space="preserve">- методические материалы проведенных мероприятий на бумажных и электронных носителях с фотографиями; </w:t>
      </w:r>
    </w:p>
    <w:p w:rsidR="00724B60" w:rsidRPr="00371F5E" w:rsidRDefault="00371F5E" w:rsidP="00371F5E">
      <w:pPr>
        <w:pStyle w:val="a3"/>
        <w:shd w:val="clear" w:color="auto" w:fill="FFFFFF"/>
        <w:rPr>
          <w:color w:val="1E1E1E"/>
          <w:sz w:val="28"/>
          <w:szCs w:val="28"/>
        </w:rPr>
      </w:pPr>
      <w:r w:rsidRPr="00371F5E">
        <w:rPr>
          <w:sz w:val="28"/>
          <w:szCs w:val="28"/>
        </w:rPr>
        <w:lastRenderedPageBreak/>
        <w:t xml:space="preserve">- протоколы  проведения конкурса, олимпиады, викторины </w:t>
      </w:r>
      <w:r w:rsidR="00724B60" w:rsidRPr="00371F5E">
        <w:rPr>
          <w:color w:val="333333"/>
          <w:sz w:val="28"/>
          <w:szCs w:val="28"/>
          <w:shd w:val="clear" w:color="auto" w:fill="FFFFFF"/>
        </w:rPr>
        <w:t xml:space="preserve">с их результатами, </w:t>
      </w:r>
      <w:r w:rsidR="00724B60" w:rsidRPr="00371F5E">
        <w:rPr>
          <w:color w:val="1E1E1E"/>
          <w:sz w:val="28"/>
          <w:szCs w:val="28"/>
        </w:rPr>
        <w:t>анализ итогов</w:t>
      </w:r>
      <w:r w:rsidR="00FC2229">
        <w:rPr>
          <w:color w:val="1E1E1E"/>
          <w:sz w:val="28"/>
          <w:szCs w:val="28"/>
        </w:rPr>
        <w:t xml:space="preserve"> недели</w:t>
      </w:r>
      <w:r w:rsidR="00724B60" w:rsidRPr="00371F5E">
        <w:rPr>
          <w:color w:val="1E1E1E"/>
          <w:sz w:val="28"/>
          <w:szCs w:val="28"/>
        </w:rPr>
        <w:t>, фото отчет в электронном виде.</w:t>
      </w:r>
    </w:p>
    <w:p w:rsidR="00724B60" w:rsidRDefault="00724B60" w:rsidP="00724B60">
      <w:pPr>
        <w:pStyle w:val="a3"/>
        <w:shd w:val="clear" w:color="auto" w:fill="FFFFFF"/>
        <w:spacing w:line="234" w:lineRule="atLeast"/>
        <w:jc w:val="center"/>
        <w:rPr>
          <w:b/>
          <w:color w:val="1E1E1E"/>
          <w:sz w:val="28"/>
          <w:szCs w:val="28"/>
        </w:rPr>
      </w:pPr>
      <w:r>
        <w:rPr>
          <w:b/>
          <w:color w:val="1E1E1E"/>
          <w:sz w:val="28"/>
          <w:szCs w:val="28"/>
        </w:rPr>
        <w:t xml:space="preserve">График проведения </w:t>
      </w:r>
      <w:r w:rsidR="009A0688">
        <w:rPr>
          <w:b/>
          <w:color w:val="1E1E1E"/>
          <w:sz w:val="28"/>
          <w:szCs w:val="28"/>
        </w:rPr>
        <w:t xml:space="preserve">недель </w:t>
      </w:r>
      <w:r>
        <w:rPr>
          <w:b/>
          <w:color w:val="1E1E1E"/>
          <w:sz w:val="28"/>
          <w:szCs w:val="28"/>
        </w:rPr>
        <w:t>ЦМК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835"/>
        <w:gridCol w:w="3668"/>
        <w:gridCol w:w="2393"/>
      </w:tblGrid>
      <w:tr w:rsidR="00724B60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C0425">
              <w:rPr>
                <w:color w:val="1E1E1E"/>
                <w:sz w:val="28"/>
                <w:szCs w:val="28"/>
              </w:rPr>
              <w:t>п</w:t>
            </w:r>
            <w:proofErr w:type="spellEnd"/>
            <w:proofErr w:type="gramEnd"/>
            <w:r w:rsidRPr="000C0425">
              <w:rPr>
                <w:color w:val="1E1E1E"/>
                <w:sz w:val="28"/>
                <w:szCs w:val="28"/>
              </w:rPr>
              <w:t>/</w:t>
            </w:r>
            <w:proofErr w:type="spellStart"/>
            <w:r w:rsidRPr="000C0425">
              <w:rPr>
                <w:color w:val="1E1E1E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Наименование комиссии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Председатель ЦМК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 xml:space="preserve">Сроки проведения </w:t>
            </w:r>
          </w:p>
        </w:tc>
      </w:tr>
      <w:tr w:rsidR="00724B60" w:rsidRPr="000C0425" w:rsidTr="00724B60">
        <w:trPr>
          <w:trHeight w:val="17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B60" w:rsidRPr="000C0425" w:rsidRDefault="007C2670" w:rsidP="007C26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1E1E1E"/>
                <w:sz w:val="28"/>
                <w:szCs w:val="28"/>
              </w:rPr>
            </w:pPr>
            <w:r w:rsidRPr="000C0425">
              <w:rPr>
                <w:rFonts w:ascii="Times New Roman" w:hAnsi="Times New Roman"/>
                <w:sz w:val="28"/>
                <w:szCs w:val="28"/>
              </w:rPr>
              <w:t>Цикловая методическая комиссия  профессионального цикла по направлению «Экономика и управление, банковское дело; информатика и вычислительная техника</w:t>
            </w:r>
            <w:r w:rsidR="009A068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670" w:rsidRPr="000C0425" w:rsidRDefault="007C2670" w:rsidP="007C2670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Мишина Елена Николаевна</w:t>
            </w:r>
          </w:p>
          <w:p w:rsidR="00724B60" w:rsidRPr="000C0425" w:rsidRDefault="00724B60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 w:rsidP="0042701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18.01.2016-23.01.2016</w:t>
            </w:r>
          </w:p>
        </w:tc>
      </w:tr>
      <w:tr w:rsidR="00724B60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6473D2" w:rsidP="006473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1E1E1E"/>
                <w:sz w:val="28"/>
                <w:szCs w:val="28"/>
              </w:rPr>
            </w:pPr>
            <w:r w:rsidRPr="000C0425">
              <w:rPr>
                <w:rFonts w:ascii="Times New Roman" w:hAnsi="Times New Roman"/>
                <w:sz w:val="28"/>
                <w:szCs w:val="28"/>
              </w:rPr>
              <w:t>Цикловая методическая комиссия профессионального цикла по направлению «Промышленная экология и биотехнология»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B60" w:rsidRPr="000C0425" w:rsidRDefault="006473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Журавлёва Татьяна Николаевна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 w:rsidP="0042701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25.01.2016-30.01.2016</w:t>
            </w:r>
          </w:p>
        </w:tc>
      </w:tr>
      <w:tr w:rsidR="00724B60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6473D2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724B60" w:rsidP="006473D2">
            <w:pPr>
              <w:pStyle w:val="a3"/>
              <w:rPr>
                <w:color w:val="1E1E1E"/>
                <w:sz w:val="28"/>
                <w:szCs w:val="28"/>
              </w:rPr>
            </w:pPr>
            <w:r w:rsidRPr="000C0425">
              <w:rPr>
                <w:sz w:val="28"/>
                <w:szCs w:val="28"/>
              </w:rPr>
              <w:t>Цикловая методическая комиссия профессионального цикла по направлению «</w:t>
            </w:r>
            <w:r w:rsidR="006473D2" w:rsidRPr="000C0425">
              <w:rPr>
                <w:sz w:val="28"/>
                <w:szCs w:val="28"/>
              </w:rPr>
              <w:t>С</w:t>
            </w:r>
            <w:r w:rsidRPr="000C0425">
              <w:rPr>
                <w:sz w:val="28"/>
                <w:szCs w:val="28"/>
              </w:rPr>
              <w:t>ервис и туризм»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015216">
            <w:pPr>
              <w:tabs>
                <w:tab w:val="left" w:pos="97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Туманова Наталья Анатольевна</w:t>
            </w:r>
          </w:p>
          <w:p w:rsidR="00724B60" w:rsidRPr="000C0425" w:rsidRDefault="00724B60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 w:rsidP="0042701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01.02.2016-06.02.2016</w:t>
            </w:r>
          </w:p>
        </w:tc>
      </w:tr>
      <w:tr w:rsidR="00724B60" w:rsidRPr="000C0425" w:rsidTr="0035000E">
        <w:trPr>
          <w:trHeight w:val="2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35000E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00E" w:rsidRPr="000C0425" w:rsidRDefault="0035000E" w:rsidP="0035000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Цикловая методическая комиссия  профессионального цикла по направлению «Техника и технология </w:t>
            </w: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наземного транспорта, </w:t>
            </w:r>
            <w:r w:rsidR="009A0688">
              <w:rPr>
                <w:rFonts w:ascii="Times New Roman" w:eastAsia="Times New Roman" w:hAnsi="Times New Roman"/>
                <w:sz w:val="28"/>
                <w:szCs w:val="28"/>
              </w:rPr>
              <w:t xml:space="preserve">строительства; </w:t>
            </w: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сельское хозяйство»</w:t>
            </w:r>
          </w:p>
          <w:p w:rsidR="00724B60" w:rsidRPr="000C0425" w:rsidRDefault="00724B60" w:rsidP="0035000E">
            <w:pPr>
              <w:spacing w:before="100" w:beforeAutospacing="1" w:after="100" w:afterAutospacing="1"/>
              <w:rPr>
                <w:rFonts w:ascii="Times New Roman" w:hAnsi="Times New Roman"/>
                <w:color w:val="1E1E1E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>
            <w:pPr>
              <w:pStyle w:val="a3"/>
              <w:spacing w:line="234" w:lineRule="atLeast"/>
              <w:rPr>
                <w:sz w:val="28"/>
                <w:szCs w:val="28"/>
              </w:rPr>
            </w:pPr>
            <w:r w:rsidRPr="000C0425">
              <w:rPr>
                <w:sz w:val="28"/>
                <w:szCs w:val="28"/>
              </w:rPr>
              <w:lastRenderedPageBreak/>
              <w:t xml:space="preserve">Афонин Виктор Петрович </w:t>
            </w:r>
          </w:p>
          <w:p w:rsidR="00724B60" w:rsidRPr="000C0425" w:rsidRDefault="00724B60">
            <w:pPr>
              <w:pStyle w:val="a3"/>
              <w:spacing w:line="234" w:lineRule="atLeast"/>
              <w:rPr>
                <w:color w:val="1E1E1E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 w:rsidP="0042701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08.02.2016-13.02.2016</w:t>
            </w:r>
          </w:p>
        </w:tc>
      </w:tr>
      <w:tr w:rsidR="00724B60" w:rsidRPr="000C0425" w:rsidTr="00724B60">
        <w:trPr>
          <w:trHeight w:val="24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35000E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00E" w:rsidRPr="000C0425" w:rsidRDefault="0035000E" w:rsidP="0035000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Цикловая методическая комиссия кураторов/ классных руководителей и педагогов   дополнительного образования.</w:t>
            </w:r>
          </w:p>
          <w:p w:rsidR="00724B60" w:rsidRPr="000C0425" w:rsidRDefault="00724B60" w:rsidP="0035000E">
            <w:pPr>
              <w:spacing w:before="100" w:beforeAutospacing="1" w:after="100" w:afterAutospacing="1"/>
              <w:rPr>
                <w:rFonts w:ascii="Times New Roman" w:hAnsi="Times New Roman"/>
                <w:color w:val="1E1E1E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 w:rsidP="0035000E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Астапова Татьяна </w:t>
            </w:r>
            <w:r w:rsidRPr="000C0425">
              <w:rPr>
                <w:rFonts w:ascii="Times New Roman" w:hAnsi="Times New Roman"/>
                <w:sz w:val="28"/>
                <w:szCs w:val="28"/>
              </w:rPr>
              <w:t>Юрьевна</w:t>
            </w:r>
          </w:p>
          <w:p w:rsidR="00724B60" w:rsidRPr="000C0425" w:rsidRDefault="00724B60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 w:rsidP="00893D6F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15.02.2016-20.02.2016</w:t>
            </w:r>
          </w:p>
        </w:tc>
      </w:tr>
      <w:tr w:rsidR="0035000E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00E" w:rsidRPr="000C0425" w:rsidRDefault="0035000E" w:rsidP="006473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hAnsi="Times New Roman"/>
                <w:sz w:val="28"/>
                <w:szCs w:val="28"/>
              </w:rPr>
              <w:t>Цикловая методическая комиссия общих естественнонаучных и математических дисциплин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Позднякова Галина </w:t>
            </w:r>
            <w:r w:rsidRPr="000C0425">
              <w:rPr>
                <w:rFonts w:ascii="Times New Roman" w:hAnsi="Times New Roman"/>
                <w:sz w:val="28"/>
                <w:szCs w:val="28"/>
              </w:rPr>
              <w:t>Евгеньевна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9A068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29.02.2016-05.03.2016</w:t>
            </w:r>
          </w:p>
        </w:tc>
      </w:tr>
      <w:tr w:rsidR="0035000E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00E" w:rsidRPr="000C0425" w:rsidRDefault="0035000E" w:rsidP="0035000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Цикловая методическая комиссия  профессионального цикла  по направлению «</w:t>
            </w:r>
            <w:proofErr w:type="spellStart"/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Электро</w:t>
            </w:r>
            <w:proofErr w:type="spellEnd"/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 - и теплоэнергетика»</w:t>
            </w:r>
          </w:p>
          <w:p w:rsidR="0035000E" w:rsidRPr="000C0425" w:rsidRDefault="0035000E" w:rsidP="006473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35000E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hAnsi="Times New Roman"/>
                <w:sz w:val="28"/>
                <w:szCs w:val="28"/>
              </w:rPr>
              <w:t>Кукушкин Михаил Владимирович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00E" w:rsidRPr="000C0425" w:rsidRDefault="009A068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14.03.2016-19.03.2016</w:t>
            </w:r>
          </w:p>
        </w:tc>
      </w:tr>
      <w:tr w:rsidR="00724B60" w:rsidRPr="000C0425" w:rsidTr="00724B6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42701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 w:rsidRPr="000C0425">
              <w:rPr>
                <w:color w:val="1E1E1E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3D2" w:rsidRPr="000C0425" w:rsidRDefault="006473D2" w:rsidP="006473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Цикловая методическая комиссия  общих социально </w:t>
            </w:r>
            <w:proofErr w:type="gramStart"/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-г</w:t>
            </w:r>
            <w:proofErr w:type="gramEnd"/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>уманитарных дисциплин</w:t>
            </w:r>
          </w:p>
          <w:p w:rsidR="006473D2" w:rsidRPr="000C0425" w:rsidRDefault="006473D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4B60" w:rsidRPr="000C0425" w:rsidRDefault="00724B60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3D2" w:rsidRPr="000C0425" w:rsidRDefault="006473D2">
            <w:pPr>
              <w:tabs>
                <w:tab w:val="left" w:pos="97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C0425">
              <w:rPr>
                <w:rFonts w:ascii="Times New Roman" w:eastAsia="Times New Roman" w:hAnsi="Times New Roman"/>
                <w:sz w:val="28"/>
                <w:szCs w:val="28"/>
              </w:rPr>
              <w:t xml:space="preserve">Косова Инна </w:t>
            </w:r>
            <w:r w:rsidRPr="000C0425">
              <w:rPr>
                <w:rFonts w:ascii="Times New Roman" w:hAnsi="Times New Roman"/>
                <w:sz w:val="28"/>
                <w:szCs w:val="28"/>
              </w:rPr>
              <w:t>Андреевна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4B60" w:rsidRPr="000C0425" w:rsidRDefault="009A0688">
            <w:pPr>
              <w:pStyle w:val="a3"/>
              <w:spacing w:line="234" w:lineRule="atLeast"/>
              <w:jc w:val="center"/>
              <w:rPr>
                <w:color w:val="1E1E1E"/>
                <w:sz w:val="28"/>
                <w:szCs w:val="28"/>
              </w:rPr>
            </w:pPr>
            <w:r>
              <w:rPr>
                <w:color w:val="1E1E1E"/>
                <w:sz w:val="28"/>
                <w:szCs w:val="28"/>
              </w:rPr>
              <w:t>21.03.2016-26.03.2016</w:t>
            </w:r>
          </w:p>
        </w:tc>
      </w:tr>
    </w:tbl>
    <w:p w:rsidR="004868F5" w:rsidRPr="000C0425" w:rsidRDefault="00C004A4">
      <w:pPr>
        <w:rPr>
          <w:rFonts w:ascii="Times New Roman" w:hAnsi="Times New Roman"/>
          <w:sz w:val="28"/>
          <w:szCs w:val="28"/>
        </w:rPr>
      </w:pPr>
    </w:p>
    <w:sectPr w:rsidR="004868F5" w:rsidRPr="000C0425" w:rsidSect="00E1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1756"/>
    <w:multiLevelType w:val="multilevel"/>
    <w:tmpl w:val="466C2DB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</w:abstractNum>
  <w:num w:numId="1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24B60"/>
    <w:rsid w:val="00015216"/>
    <w:rsid w:val="00083A1B"/>
    <w:rsid w:val="000C0425"/>
    <w:rsid w:val="00152C75"/>
    <w:rsid w:val="001E56C5"/>
    <w:rsid w:val="0035000E"/>
    <w:rsid w:val="00371F5E"/>
    <w:rsid w:val="00427018"/>
    <w:rsid w:val="006473D2"/>
    <w:rsid w:val="00724B60"/>
    <w:rsid w:val="00792FD5"/>
    <w:rsid w:val="007C2670"/>
    <w:rsid w:val="008824B4"/>
    <w:rsid w:val="00893D6F"/>
    <w:rsid w:val="009A0688"/>
    <w:rsid w:val="00A63044"/>
    <w:rsid w:val="00B06F42"/>
    <w:rsid w:val="00B3385B"/>
    <w:rsid w:val="00B618CF"/>
    <w:rsid w:val="00B95DF3"/>
    <w:rsid w:val="00BF6141"/>
    <w:rsid w:val="00C004A4"/>
    <w:rsid w:val="00C325E7"/>
    <w:rsid w:val="00D41F7A"/>
    <w:rsid w:val="00E1463A"/>
    <w:rsid w:val="00E31F98"/>
    <w:rsid w:val="00ED569E"/>
    <w:rsid w:val="00F3366A"/>
    <w:rsid w:val="00FC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B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4B60"/>
    <w:pPr>
      <w:ind w:left="720"/>
      <w:contextualSpacing/>
    </w:pPr>
  </w:style>
  <w:style w:type="character" w:styleId="a5">
    <w:name w:val="Strong"/>
    <w:basedOn w:val="a0"/>
    <w:uiPriority w:val="22"/>
    <w:qFormat/>
    <w:rsid w:val="00724B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В.С.</dc:creator>
  <cp:keywords/>
  <dc:description/>
  <cp:lastModifiedBy>Tatiana</cp:lastModifiedBy>
  <cp:revision>7</cp:revision>
  <cp:lastPrinted>2015-10-06T06:12:00Z</cp:lastPrinted>
  <dcterms:created xsi:type="dcterms:W3CDTF">2015-09-14T05:41:00Z</dcterms:created>
  <dcterms:modified xsi:type="dcterms:W3CDTF">2015-10-28T09:32:00Z</dcterms:modified>
</cp:coreProperties>
</file>